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Rozszerzaniu się* władzy i pokoju nie będzie końca na tronie Dawida i nad Jego królestwem, aby je utrwalić i aby je oprzeć na prawie i sprawiedliwości, odtąd aż na wieki.** Dokona tego żarliwość JAHWE Zastępów.***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będzie miał władzę, pokój trwać będzie bez końca na tronie Dawida i w Jego królestwie, ponieważ je utrwali, oprze je na prawie i sprawiedliwości — od objęcia rządów aż na wieki.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bowiem narodziło się nam, syn został nam dany. Na jego ramieniu spocznie władza, a nazwą go imieniem: Cudowny, Doradca,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narodziło się nam, a syn dany jest nam; i będzie panowanie na ramieniu jego, a nazwią imię jego: Dziwny, Radny,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MALUCZKI NARODZIŁ się nam i syn jest nam dany, i zstało się panowanie na ramieniu jego, i nazową imię jego: Przedziwny, radny, Bóg, mocny, ociec przyszłego wieku, książę pokoju. [komentarz AS: pisownia tytułów według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będzie Jego panowanie w pokoju bez granic na tronie Dawida i nad jego królestwem, które On utwierdzi i umocni prawem i sprawiedliwością, odtąd i na wieki.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władza i pokój bez końca na tronie Dawida i w jego królestwie, gdyż utrwali ją i oprze na prawie i sprawiedliwości, odtąd aż na wieki. Dokona tego żarliwość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rozszerzyć Jego panowanie w pokoju bez końca, na tronie Dawida i nad jego królestwem, aby je utwierdzić i umocnić prawem i sprawiedliwością, odtąd i na wieki. Dokona tego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będzie jego władza, w pokoju bez granic, na tronie Dawida i w jego królestwie. On je utwierdzi i umocni przez prawo i sprawiedliwość, odtąd i na wieki.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rozprzestrzeniło się [Jego] panowanie i pokój bez końca na tronie Dawida i w jego królestwie, aby utwierdzić go i wzmocnić poprzez prawo i sprawiedliwość odtąd i aż po wieczność; gorliwość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влада велика, і його миру немає границі на престолі Давида і його царству, щоб випрямити його і підняти його в праведності і в суді від тепер і до віку часу.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 ku wspaniałości jego władzy oraz pokoju bez końca na tronie Dawida i w jego państwie; by je utrwalić, utwierdzić przez sąd i sprawiedliwość, odtąd i na wieki. Dokona tego żarliwość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narodziło się nam dziecko, syn został nam dany; a na jego barkach spocznie władza książęca. I będą go zwać imieniem Cudowny Doradca, Potężny Bóg, Wiekuisty Ojciec, Książę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Rozszerzaniu się, </w:t>
      </w:r>
      <w:r>
        <w:rPr>
          <w:rtl/>
        </w:rPr>
        <w:t>לְמַרְּבֵה</w:t>
      </w:r>
      <w:r>
        <w:rPr>
          <w:rtl w:val="0"/>
        </w:rPr>
        <w:t xml:space="preserve"> (lemarbeh): Wielka Mu (będzie władza) </w:t>
      </w:r>
      <w:r>
        <w:rPr>
          <w:rtl/>
        </w:rPr>
        <w:t>רבה למ 1</w:t>
      </w:r>
      <w:r>
        <w:rPr>
          <w:rtl w:val="0"/>
        </w:rPr>
        <w:t xml:space="preserve">QIsa a lub: </w:t>
      </w:r>
      <w:r>
        <w:rPr>
          <w:rtl/>
        </w:rPr>
        <w:t>רַּבָה (לֹו =) לָמֹו</w:t>
      </w:r>
      <w:r>
        <w:rPr>
          <w:rtl w:val="0"/>
        </w:rPr>
        <w:t xml:space="preserve"> BHS; Powiększona Mu (władza) </w:t>
      </w:r>
      <w:r>
        <w:rPr>
          <w:rtl/>
        </w:rPr>
        <w:t>מְרֻּבָה לֹו</w:t>
      </w:r>
      <w:r>
        <w:rPr>
          <w:rtl w:val="0"/>
        </w:rPr>
        <w:t xml:space="preserve"> BHS: Wielka będzie Jego władza, a pokojowi nie będzie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1:32-33&lt;/x&gt;; &lt;x&gt;520 3:26&lt;/x&gt;; &lt;x&gt;560 1:20-22&lt;/x&gt;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2024-04-28T17:00:33Z</dcterms:modified>
</cp:coreProperties>
</file>