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Plaga* trądu, gdy pojawi się u kogoś i zostanie on przyprowadzony do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na początku występuje waw.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2024-05-12T18:33:13Z</dcterms:modified>
</cp:coreProperties>
</file>