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Drugą częścią oliwy ze swojej dłoni pomaże kapłan płatek prawego ucha tego, który się oczyszcza, kciuk jego prawej ręki i wielki palec jego prawej nogi,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oliwy, która jest na jego dłoni, kapłan pomaże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oliwy, która jest na dłoni jego, pomaże kapłan koniec ucha prawego onemu, który się oczyszcza, i wielki palec prawej ręki jego, także wielki palec prawej nogi jego z onejże krwi, która jest ofiarą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zostało oliwy w lewej ręce, wyleje na koniec ucha prawego tego, który się czyści, i na wielkie palce ręki i nogi prawej, i na krew, która wylana jest za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człowieka oczyszczającego się, a także kciuk jego prawej ręki i duży palec jego prawej nogi, ponad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oliwy, którą ma na swojej dłoni, pomaże kapłan płatek prawego ucha tego, który się oczyszcza, kciuk jego prawej ręki i wielki palec jego prawej nogi na miejscu, gdzie poprzednio pomazał krwią ofiary pokutnej,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tego, który się oczyszcza, a także wielki palec jego prawej ręki i wielki palec jego prawej nogi nad miejscem pomazanym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prawe ucho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kapłan koniuszek prawego ucha człowieka poddającego się oczyszczeniu; pomaże też wielki palec jego prawej ręki i prawej nogi, tam gdzie [uprzednio pomazał]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częścią oliwy pozostałej w jego dłoni kohen pomaże środkową część prawego ucha oczyszczanego i kciuk jego prawej ręki, i duży palec jego prawej nogi, na krew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Осталу ж олію, що є в руці священик покладе на правий кінчик уха того, що очищується, і на кінець правої руки і на кінець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znajduje się krew ofiary pokutnej, z resztki oliwy, która jest na jego dłoni kapłan 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oliwy, którą ma na dłoni, kapłan nałoży nieco na płatek prawego ucha temu, kto się oczyszcza, oraz na kciuk jego prawej ręki i na wielki palec jego prawej stopy – na krew 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2024-04-29T18:05:50Z</dcterms:modified>
</cp:coreProperties>
</file>