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4"/>
        <w:gridCol w:w="3290"/>
        <w:gridCol w:w="4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potem Pan do Mojżesza i 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 i do Aarona,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 i AaJona: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 i do 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і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tak powiedział do Mojżesza i do Ahrona: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 i Aarona,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2024-04-29T17:59:00Z</dcterms:modified>
</cp:coreProperties>
</file>