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przykaże, by opróżnili dom, zanim kapłan przyjdzie obejrzeć tę plagę, aby nie stało się nieczyste wszystko, co jest w tym domu, a dopiero potem przyjdzie kapłan obejrzeć ten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2024-04-29T18:53:10Z</dcterms:modified>
</cp:coreProperties>
</file>