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ufa JAHWE, a którego nadzieją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ufa w Panu, a Pan jest nadzieją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ufa w JAHWE i będzie JAHWE ufaniem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pokłada ufność w Panu, i Pan jest jego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polega na Panu, którego ufnością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ufność w JAHWE i JAHWE jest jego nadzieją!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zaufał JAHWE i JAHWE jest jego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w Jahwe pokłada swą ufność, którego nadzieją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Куропатва зібрала те, чого не вродила. Хто робить своє багацтво не з судом, в половині його днів його оставить, і в кінці він буде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polega na WIEKUISTYM i WIEKUISTY jest jego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krzepki mąż, który pokłada ufność w JAHWE i którego ufnością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2024-05-21T20:33:59Z</dcterms:modified>
</cp:coreProperties>
</file>