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podałeś jako oświadczenie JAHWE, że uprowadzi on Sedekiasza do Babilonu, gdzie pozostanie on, aż go JAHWE nawiedzi? Dlaczego nawoływałeś: Gdy będziecie walczyć z Chaldejczykami, nie powiedzie się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Sedekiasza do Babilonu, i będzie tam, aż go nawiedzę, mówi JAHWE. A jeśli będziecie walczyć z Chaldejczykami, nie 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Sedekijasza do Babilonu, aby tam był, aż go nawiedzę, mówi Pan; ponieważ walczycie z Chaldejczykami, nie poszczęści się wam.)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Babilonu zaprowadzi Sedecjasza, i będzie tam aż go nawiedzę, mówi JAHWE. A jeśli będziecie walczyć przeciw Chaldejczykom, nic szczęśliwego mieć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Sedecjasza do Babilonu, by tam przebywał, dopóki go nie nawiedzę - wyrocznia Pana. Jeśli będziecie walczyli z Chaldejczykami, doznacie niepowodzenia.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zawiedzie do Babilonu Sedekiasza, który tam pozostanie, aż go nawiedzę - mówi Pan. Jeżeli będziecie walczyć z Chaldejczykami,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Sedecjasza do Babilonu. Pozostanie tam aż o nim pomyślę – wyrocznia Pana. Jeśli będziecie walczyć z Chaldejczykami, to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 uprowadzić Sedecjasza do Babilonu i pozostawi go tam aż do czasu wyzwolenia - wyrocznia JAHWE. Jeśli będziecie walczyć z Chaldejczykami, przegracie»?”.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 Sedecjasza do Babilonu i tam przebywać będzie do czasu, aż Ja go nawiedzę - mówi Jahwe. - Jeżeli walczyć będziecie [nadal] z Chaldejczykami, nie wygracie”.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Седекія до Вавилону і там осяде.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Cydkjasza do Babelu, by tam pozostał, dopóki na niego nie wspomnę mówi WIEKUISTY. Jeżeli będziecie walczyć z Kasdejczykami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zabierze on Sedekiasza do Babilonu, gdzie ten pozostanie, dopóki nie zwrócę na niego uwagi – brzmi wypowiedź JAHWE – a chociaż toczycie wojnę przeciwko Chaldejczykom, nie powiedzie się wamʼ?”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2024-05-12T12:10:39Z</dcterms:modified>
</cp:coreProperties>
</file>