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Sedekiasz, i umieszczono Jeremiasza na dziedzińcu wartowni. I dawano mu bochenek chleba na dzień, z ulicy piekarzy, do wyczerpania się całego chleba w mieście. I (tak) przebywał Jeremiasz na dziedzińcu wartowni.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2024-05-09T17:38:05Z</dcterms:modified>
</cp:coreProperties>
</file>