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na Bosrę i na wszystkie miasta Moabu —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na Bosrę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Karyjot, i na Bocrę, i na wszystkie miasta ziemi Moabskiej,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Kariot, i na Bosra, i na wszytkie miasta ziemie Moab, które daleko i które blisko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Bosra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Bosrę i na wszystkie miasta kraju Moabu, zarówno dalekie jak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Bosrę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 i Bocra, i na wszystkie miasta krainy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Каріот і на Восора і на всі далекі і близькі міста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Keryjoth, na Bocra oraz na wszystkie, dalekie i bliskie, miasta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Keriot, i przeciw Bocrze, i przeciw wszystkim miastom ziemi Moabu, dalekim i bliskim.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2024-05-23T17:47:16Z</dcterms:modified>
</cp:coreProperties>
</file>