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serce nad Moabem pojękuje niczym flety. I moje serce nad ludźmi z Kir-Cheres pojękuje niczym flety, dlatego że dostatki, które posiadł, poginęły.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serce pojękuje nad Moabem niczym flety. Niczym flety zawodzi nad ludźmi z Kir-Cheres — bo to, co posiadł, przepadło!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serce będzie jęczeć nad Moabem jak flet; nad ludźmi z Kir-Cheres moje serce zawodzi jak flet, gdyż ich zgromadzony dobytek wniwecz się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serce moje nad Moabem jako piszczałki piszczeć będzie; także nad obywatelami w Kircheres serce moje jako piszczałki piszczeć będzie, i dlatego, że i zboże zgromadzone wniwecz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serce moje nad Moabem jako piszczałki piszczeć będzie; serce też moje nad mężami muru ceglanego wypuści głos piszczałek: bo więcej czynił, niżli mógł, przeto zaginęli.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nad Moabem serce moje żali się jak flet, moje serce nad ludźmi z Kir-Cheres żali się jak flet, gdyż całe zgromadzone dobro utracili.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serce jęczy jak flet nad Moabem i moje serce jęczy jak flet nad obywatelami Kir-Cheresu, gdyż dostatki, które nabyli, zginęły.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serce niczym flety będzie brzmieć nad Moabem. I moje serce niczym flety będzie brzmieć nad ludźmi z Kir-Cheres. Dlatego, że bogactwo, które zdobyli, przepadnie.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serce jak flet zawodzi nad Moabem. Moje serce jak flet zawodzi nad ludźmi z Kir-Cheres, ponieważ utracili swój dorobek.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serce moje jęczy jak flet nad Moabem i serce moje nad ludźmi z Kir-Cheres niby flet zawodzi. (Wszak utracili poczynione zasoby).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моє серце моавом заграє наче сопілкою, моє серце проти людей Кір Адаса, заграє наче сопілкою. Через це що він зберіг, воно згинуло [від людини.]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serce, jak fletami, rozbrzmiewa nad Moabem; jak fletami rozbrzmiewa też moje serce nad mężami Kir–Cheres, bo w niwecz poszły i dostatki, które nabyli.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serce będzie jęczeć nad Moabem jak flety; również nad mieszkańcami Kir-Cheres serce moje będzie jęczeć jak flety. Dlatego obfitość, którą wydawał, zniknie.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2024-05-12T19:36:20Z</dcterms:modified>
</cp:coreProperties>
</file>