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mury wokół Jerozolimy zburzyło całe wojsko chaldejskie pod wodzą dowódcy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całe wojsko, będące pod komendą dowódcy straży przybocznej, zburzyło wszystkie mury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wojsko Chaldejczyków,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dowódcą gwardii, zburzyło wszystkie mury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mury Jeruzalemskie w około rozwaliło wszystko wojsko Chaldejskie, które było z onym hetmanem żołnierskim.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mur Jerozolimski wokoło rozwaliło wszytko wojsko Chaldejskie, które było z hetmanem.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wojsko chaldejskie, które było z dowódcą straży przybocznej, zburzyło cały mur dokoła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wojsko chaldejskie pod wodzą dowódcy straży przybocznej zburzyło wszystkie mury otaczające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Chaldejczyków, które było z dowódcą straży przybocznej, zburzyło wszystkie mury wokoło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na czele z dowódcą straży przybocznej zburzyło następnie mury obronne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(Całe) wojsko chaldejskie podległe dowódcy gwardii przybocznej zburzyło też wszystkie mury otaczające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халдейська сила, що з архимаґиром, знищила ввесь мур Єрусалиму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Kasdejskie, będące przy naczelniku straży przybocznej zburzyło też wszystkie mury wokoło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wojska chaldejskie, które były z dowódcą straży przybocznej, zburzyły wszystkie mury dookoła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2024-05-17T15:52:51Z</dcterms:modified>
</cp:coreProperties>
</file>