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(Część) natomiast z ubogich ziemi pozostawił Nebuzaradan, naczelnik straży przybocznej, pozostawił jako winogrodników i rolników.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2024-05-17T16:28:33Z</dcterms:modified>
</cp:coreProperties>
</file>