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6"/>
        <w:gridCol w:w="1452"/>
        <w:gridCol w:w="6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rozmawiał z nim życzliwie, i ustawił jego tron wyżej niż trony królów, którzy byli u niego w Babilonie.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2024-05-21T01:24:19Z</dcterms:modified>
</cp:coreProperties>
</file>