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domu Izraela pustych widzeń i nic nie znaczących zapowiedzi.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żadnego marnego widzenia ani pochlebnej wróżby pośród domu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marnego widzenia, ani wieszczby pochlebcy w pośrodku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widzenia próżnego ani proroctwa wątpliwego w pośrzodku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bowiem wśród pokoleń izraelskich żadnego fałszywego widzenia ani żadnego złudnego proroctwa,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izraelskiego żadnego fałszywego widzenia i żadnej złudnej wróżby.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więcej żadnego daremnego widzenia i złudnej wróżby pośród domu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żadnego fałszywego widzenia ani złudnej przepowiedni pośród ludu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będzie już więcej w Domu Izraela żadnego kłamliwego widzenia i zwodniczej wróżby,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буде більше ніякого брехливого і чародійного видіння для ласки посеред синів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Israela nie będzie już żadnego, błahego widzenia, ani też bałamutnej przepowiedni.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pośród domu Izraela już nie będzie żadnej bezwartościowej wizji ani dwuznacznej wróżby.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2024-05-02T01:36:25Z</dcterms:modified>
</cp:coreProperties>
</file>