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Sprzęty wyniosłem, sprzęty wygnańców, za dnia, a wieczorem zrobiłem sobie ręką wyłom w ścianie, w (głębokiej) ciemności wyszedłem, na ramię podniosłem (sprzęty) –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Zrobiłem więc, jak mi kazano: rzeczy wyniosłem za dnia, jak ci, którzy idą na wygnanie, a wieczorem własnymi rękami zrobiłem wyłom w murze, wyszedłem o zmroku, zarzuciłem rzeczy na ramiona i — na ich oczach — odszedłem.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mi rozkazano: wyniosłem swoje rzeczy za dnia, jak toboły wygnańca, a wieczorem przebiłem ręką mur; o zmierzchu wyniosłem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 ramionach niosąc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jako mi rozkazano; sprzęt mój wyniosłem jako sprzęt prowadzącego się we dnie, a w wieczór przekopałem sobie mur ręką; z zmierzkiem wyniosłem go na ramieniu niosąc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tedy, jako mi był JAHWE rozkazał: naczynia moje wyniosłem jako naczynia prowadzącego się we dnie, a wieczór przebiłem sobie ścianę ręką i wyszedłem zmierzkiem, na ramionach niesiony przed ich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rozkazano: tobołki wyniosłem za dnia, jak tobołki zesłańca, wieczorem uczyniłem sobie rękami wyłom w murze, wyszedłem w mroku i na ich oczach włożyłem [tobołki] na barki.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W dzień wyniosłem swoje toboły jako toboły wygnańca, wieczorem wybiłem ręcznie otwór w murze i wyszedłem w ciemności, na ich oczach wyniosłem toboły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zrobiłem tak, jak mi nakazano. Mój tobołek, jako tobołek wygnańca, wyniosłem za dnia. Wieczorem ręką przebiłem sobie mur, wyszedłem, gdy zapadła głęboka ciemność, w ich obecności na barki włożyłem tobołek.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Uczyniłem, jak mi nakazano. Moje rzeczy wyniosłem za dnia jak toboły wygnańca. Wieczorem przebiłem ścianę i o zmierzchu wyszedłem, wkładając sobie na ramiona toboły. A oni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tak, jak mi nakazano. W dzień wyniosłem swój tłumok, niby tłumok wygnańca, wieczorem wybiłem ręką ścianę, wyszedłem o zmierzchu, na barkach dźwigałem [tłumok]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зробив так за всім, що Ти мені заповів, і я виніс наче посуд полону в день і ввечорі я собі пробив стіну і я вийшов схованим, я був взятий на рамена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zrobiłem tak, jak mi rozkazano; za dnia wyniosłem moje pielgrzymie przybory, a wieczorem, siłą przebiłem sobie mur. Wyniosłem je w ciemności; przed ich oczyma dźwignąłem je na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kazano. Wyniosłem za dnia swe toboły, jak toboły na wygnanie, a wieczorem przebiłem ręką przejście przez ścianę. Wynosiłem w ciemnościach. Na ich oczach niosłem na ramionach.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2024-05-02T13:47:28Z</dcterms:modified>
</cp:coreProperties>
</file>