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gniew, zniszczyłem ich w ogniu mojego wzburzenia, a ich postępowanie zwaliłem im na głowę*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11:21&lt;/x&gt;; &lt;x&gt;330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2024-05-17T00:57:37Z</dcterms:modified>
</cp:coreProperties>
</file>