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 JAHWE: Z powodu twego klaskania ręką i twego tupania nogą, i (że) radowałaś się z całą pogardą* w duszy ze względu na ziemię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Wszechmocny JAHWE: Klaskaliście w dłonie, tańczyliście z przytupem, z całą pogardą w duszy cieszyliście się z nieszczęścia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Ponieważ klaskałeś rękami, tupałeś nogami i cieszyłeś się w sercu z całą pogardą wobec 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panujacy Pan: Przeto, iżeś klaskał ręką, a tąpał nogą, i weseliłeś się z serca, żeś cale spustoszył ziemię Izraelską: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Dlatego, żeś klaskał ręką i biłeś nogą, i radowałeś się ze wszytkiej chęci nad ziemią Izraelską,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Dlatego że klaskałeś rękami i tupałeś nogami, i cieszyłeś się w duszy z całą twoją zawziętością wobec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Ponieważ klaskałeś w dłonie i tupałeś nogami, i z całą pogardą w duszy radowałeś się z powodu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Ponieważ klaskałeś w dłonie, tupałeś nogą i cieszyłeś się w duszy z całą pogardą dla ziemi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Klaskałeś w dłonie, tupałeś nogą i z pogardą w duszy cieszyłeś się losem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Ponieważ klaskałeś w dłonie, tupałeś nogą i cieszyłeś się z całą swą pogardą w duszy dla ziemi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Томущо ти заплескав твоєю рукою і зашарудів твоєю ногою і зрадів від твоєї душі над землею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Ponieważ klaskałeś w dłoń, tupałeś nogą i z całą pogardą duszy radowałeś się nad ziemią Israela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ʼPonieważ klaskałeś w ręce” i tupałeś nogami, i z całą pogardą radowałeś się w duszy przeciw ziemi izraelskiej,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pogardą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2024-05-21T20:25:09Z</dcterms:modified>
</cp:coreProperties>
</file>