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mówienia Moabu i Seiru:* Oto dom Judy** jest jak wszystkie narody,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Moab i Seir głosiły: Zobaczcie, dom Judy jest jak wszystkie inne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Moab i Seir mówią: Oto dom Judy jest jak wszystkie inne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że Moab i Seir mówił: Oto dom Judzki podobny jest wszystkim innym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mówili Moab i Seir: Oto jako wszytcy narodowie dom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Moab i Seir mówiły: ”Oto dom Judy równy jest wszystkim innym narodom”,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Moab i Seir mówią: Oto dom judzki jest jak wszystkie inne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Moab i Seir powiedziały: Oto dom Judy jest jak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Moab i Seir twierdziły, że dom Judy jest jak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Moab powiedział: Oto Dom Judy jest jak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моав сказав: Ось дім Ізраїля і Юди так як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Moab wraz z Seirem wołał: Oto teraz dom Judy jest jak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Moab i Seir powiedziały: ”Oto dom Judy jest jak wszystkie inne narody”,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15:1-6&lt;/x&gt;; &lt;x&gt;290 25:10-12&lt;/x&gt;; &lt;x&gt;300 48:1-47&lt;/x&gt;;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Judy i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2024-05-21T11:51:06Z</dcterms:modified>
</cp:coreProperties>
</file>