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Dadzą słyszeć o tobie swymi głosami i gorzko zawołają, i podniosą proch na swoje głowy, w prochu będą się tarzać.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2024-05-07T06:50:36Z</dcterms:modified>
</cp:coreProperties>
</file>