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bohaterów* i pić krew książąt ziemi – baranów i tryków, kozłów i byków, i wszystkich dobrze wykarmionych cielaków Baszanu!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panujących na ziemi — baranów i tryków, kozłów i byków, i wszystkich tucznych cielców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mocarzy i pić krew książąt ziemi, baranów, jagniąt, kozłów i cielców, wszystkie tuczniki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mocarzy jeść będziecie, a krew książąt ziemskich pić będziecie, baranów, baranków, i kozłów, i cielców, którzy wszyscy potyli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mocarzów jeść będziecie, a krew książąt ziemskich pić będziecie, baranów i jagniąt, i kozłów, i byków, i karmnych, i wszech tłustych.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bohaterów jeść będziecie i krew możnowładców ziemi będziecie piły - wszystkie barany, jagnięta, kozły, cielce, bydło tuczne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Jedzcie mięso bohaterów i pijcie krew książąt ziemi, barany, owce, kozy, cielce, wszystko tuczne bydło Baszanu!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kraju. Barany, baranki, kozły, cielce, wszelkie bydło tuczone z 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pić krew książąt kraju: barany, baranki, kozły, cielęta, wszelkie tuczne bydło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bohaterów i będziecie pić krew książąt kraju: barany, jagnięta, kozły, buhaje, wszystkie [sztuki] 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Їстимете мясо велетенів і питимете кров володарів землі, баранів і телят і козлів, і всі вигодовані телята.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mięso rycerzy oraz pić krew książąt ziemi baranów, baranków, kozłów i cielców. One wszystkie są utuczone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ciało mocarzy i pić krew naczelników ziemi; barany, baranki, a także kozły, młode byki – wszystko to tuczne zwierzęta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2024-05-15T18:21:34Z</dcterms:modified>
</cp:coreProperties>
</file>