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świątynię: sto łokci długości. A odgrodzona przestrzeń, budowla i jej ściany miały sto łokci długości.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2024-05-16T14:52:00Z</dcterms:modified>
</cp:coreProperties>
</file>