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miało dziesięć łokci szerokości, a boczne ściany wejścia mierzyły z obu stron po pięć łokci. Potem mój przewodnik zmierzył długość przybytku. Wynosiła ona czterdzieści łokci. Szerokość natomiast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szerokość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boczne ściany wejścia miały pięć łokci z jednej i pięć łokci z 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zmierzył jej długość: czterdzieści łokci, a 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drzwi była na dziesięć łokci, a boki drzwi na pięć łokci z jednej, a na pięć łokci z drugiej strony; i rozmierzył długość ich na czterdzieści łokci, a szerokość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bramy dziesięć łokiet była, a boki bramy pięć łokiet stąd a pięć łokiet zonąd; wymierzył długości jego czterdzieści łokiet, a szerokości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drzwi: dziesięć łokci, a boczne ściany przy drzwiach miały pięć łokci z jednej i pięć łokci z drugiej strony; i zmierzył jej długość: czterdzieści łokci, oraz 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po pięć łokci z obu stron; i zmierzył jego długość: dwadzieścia łokci oraz jego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Boki wejścia: pięć łokci z jednej i pięć łokci z drugiej strony. Zmierzył jego długość: wynosiła czterdzieści łokci, a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Boczne ściany wejścia: po pięć łokci z jednej i drugiej strony. Zmierzył jego długość: czterdzieści łokci, i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było szerokie na dziesięć łokci. Boczne ściany przy wejściu miały pięć łokci z jednej i pięć łokci z drugiej strony. Zmierzył [miejsce Święte]: długość wynosiła czterdzieści łokci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wejścia wynosiła dziesięć łokci, boki wejścia zaś miały pięć łokci z jednej strony i pięć łokci z drugiej strony. I zmierzył jego długość: czterdzieści łokci; a szerokość: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2024-05-16T17:27:30Z</dcterms:modified>
</cp:coreProperties>
</file>