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widzisz, synu człowieczy, co robią starsi domu Izraela w ciemności, każdy w komnatach swojej rzeźby? Bo mówią: Nie widzi nas JAHWE. Opuścił JAHWE tę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22:13&lt;/x&gt;; &lt;x&gt;230 94:7&lt;/x&gt;; &lt;x&gt;290 29:15&lt;/x&gt;; &lt;x&gt;330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2024-05-14T02:18:41Z</dcterms:modified>
</cp:coreProperties>
</file>