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północnej świątyni JAHWE. Zobaczyłem tam kobiety. Siedziały i opłakiwały Tammuza!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znajdowała się po stronie północnej,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wrót bramy domu Pańskiego, która jest na półnpcy, a oto tam niewiasty siedziały, płacząc Tammusa;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mię przez drzwi bramy domu PANskiego, które patrzyły ku północy, a oto tam niewiasty siedziały płacząc Adonida.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przedsionka bramy świątyni Pańskiej, mieszczącej się po stronie północnej, a oto siedziały tam kobiety i 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północnej bramy świątyni Pana; a oto siedziały tam kobiety, które 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wejścia w bramę domu JAHWE, która była po stronie północnej. Oto tam siedziały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wejścia do bramy domu JAHWE, która była po stronie północnej.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w bramę Domu Jahwe, która znajdowała się po stronie północnej. A tam oto siedziały kobiet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переддверя брами господнього дому, що гляділа на північ, і ось там жінки, що сидять, оплакуючи Фамуза,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wrót bramy domu WIEKUISTEGO, która jest ku północy;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do bramy domu JAHWE, które wychodzi na północ, a oto siedziały tam kobiety opłakujące boga Tammuza.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2024-05-13T22:29:53Z</dcterms:modified>
</cp:coreProperties>
</file>