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(ktoś) jakby (na) podobieństwo synów ludzkich dotknął moich warg – i otworzyłem usta, i przemówiłem do stojącego przede mną: Panie mój, w czasie widzenia opadły mnie bóle i nie zachowałem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przypominający człowieka dotknął moich warg — i otworzyłem usta, i przemówiłem do tego, który stał przede mną: Panie mój, już na sam widok tego poczułem bóle i straciłem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podobny do synów ludzkich dotknął moich warg. Otworzyłem usta i mówiłem, powiedziałem do stojącego przede mną: Mój panie, z powodu tego widzenia dopadły mnie boleści i nie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jako podobieństwo synów ludzkich dotknęło się warg moich; a otworzywszy usta swe mówiłem i rzekłem do stojącego przeciwko mnie: Panie mój! dla tego widzenia obróciły się na mię boleści moje, i nie miałem żadnej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jakoby podobieństwo syna człowieczego dotknął się warg moich. I otworzywszy usta moje mówiłem i rzekłem do tego, który stał przeciwko mnie: Panie mój, ujźrzawszy cię rozstąpiły się stawy moje, a nie zostało we mnie nic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jakby postać ludzka dotknęła moich warg. Otworzyłem, więc usta i mówiłem do tego, który stał przede mną: Panie mój, od tego widzenia chwyciły mnie boleści i 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coś jakby ręka ludzka dotknęła moich warg; wtedy otworzyłem usta i przemówiłem, i powiedziałem do tego, który stał przede mną: Panie mój, w czasie zjawiska opadły mnie boleści i nie miałem żadnej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ktoś podobny do człowieka dotknął moich warg. Otworzyłem więc usta i powiedziałem do tego, który stał przede mną: Panie mój, ta wizja sprawiła mi ból i pozbawiła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podobny do człowieka dotknął moich warg, a ja otworzyłem usta i przemówiłem. Powiedziałem do stojącego przede mną: Panie, z powodu tego, co zobaczyłem, ogarnęły mnie boleści i 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[ktoś] jakby podobny do synów ludzkich dotknął moich warg. Otworzyłem swe usta, przemówiłem i rzekłem do stojącego przede mną: - Panie mój, z powodu widzenia opanowały mię boleści i osłabłem.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наче подоба людського сина доторкнулася до моїх губ. І я відкрив мої уста і я заговорив і сказав до того, що стояв переді мною: Господи, в моїм видінні повернулися в мені мої внутреності, і я не мав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oto, ten podobny do syna człowieka dotknął się moich warg, więc otworzyłem usta i mówiąc, powiedziałem do stojącego naprzeciw: Mój panie! Z powodu tego widzenia, przewróciły mnie boleści oraz nie miałem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ktoś z wyglądu podobny do synów człowieczych dotykał moich warg, a ja otworzyłem usta i odezwałem się, mówiąc do tego, który stał przede mną: ”Panie mój, z powodu tego zjawiska wstrząsnęły mną wewnątrz skurcze i nie zachowałem żadnej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2024-04-29T20:03:39Z</dcterms:modified>
</cp:coreProperties>
</file>