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Lecz teraz muszę wrócić, aby walczyć z księciem Persji, a gdy wyruszę, oto przyjdzie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Czy wiesz, dlaczego przyszedłem do ciebie? Lecz zaraz muszę wrócić, aby walczyć z księciem Persji. A gdy tylko wyruszę, pojawi się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Czy wiesz, dlaczego przybyłem do ciebie? Teraz wrócę, aby walczyć z księciem Persji. A gdy odejdę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stamtąd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oto nadejdzie książę Grecji.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Wieszże, dlaczegom przyszedł do ciebie? Potem się wrócę, abym walczył z książęciem Perskim, a gdy odejdę, oto książę Grecki przyciągnie.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Wieszli, przeczem przyszedł do ciebie? A teraz wrócę się, abych walczył przeciw książęciu Perskiemu; gdym ja wychodził, ukazało się książę Greckie przychodzące.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Czy wiesz, dlaczego przyszedłem do ciebie? [21a] Jednak oznajmię tobie to, co zostało napisane w Księdze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Czy wiesz, dlaczego przyszedłem do ciebie? Lecz teraz muszę wrócić, aby walczyć z księciem anielskim perskim, a gdy wyruszę do boju, oto zjawi się książę anielski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Czy wiesz, dlaczego przybyłem do ciebie? Za chwilę muszę wrócić, żeby walczyć z księciem perskim, a gdy skończę, wówczas nadciągnie książę grecki.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«Czy już wiesz, dlaczego przyszedłem do ciebie? Teraz muszę wrócić, aby walczyć z aniołem Persji. A gdy skończę, nadejdzie anioł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Czy wiesz, po co przybyłem do ciebie? Teraz wrócę, aby walczyć z księciem Persji. A gdy skończę, oto nadejdzie książę Jawanu.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Чи ти знаєш чому я до тебе прийшов? І тепер я повернуся, щоб воювати з володарем персів. І я виходив, і володар греків приходив.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Wiesz, dlaczego do ciebie przyszedłem? Potem się wrócę, by walczyć z perskim nadzorcą; a gdy odejdę, oto nadciągnie nadzorca Jawana.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więc: ”Czy naprawdę wiesz, dlaczego do ciebie przyszedłem? A teraz wrócę, by walczyć z księciem Persji. Kiedy wyruszę, oto nadejdzie też książę Grecji.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2024-04-29T19:45:41Z</dcterms:modified>
</cp:coreProperties>
</file>