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dzięki królowi dobrze wiodło się Szadrakowi, Meszakowi i AbedNegowi w prowincji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2024-05-16T13:50:52Z</dcterms:modified>
</cp:coreProperties>
</file>