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– jesteś zważony na wadze i znaleziony zbyt lekkim.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— zostałeś zważony na wadze i okazało się, że jesteś zbyt 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Tekel: Zważono cię na wadze i okazałeś się 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Thekel, zważonyś na wadze, a znalezionyś 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TEKEL: zważonyś na wadze i znalezionyś mniej mającym;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ʼTekelʼ - zważono cię na wadze i okazałeś się zbyt 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- jesteś zważony na wadze i znaleziony lekkim.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– zważono cię na wadze i okazałeś się lekkim.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- zważono cię na wadze i okazałeś się bez wartości;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- jesteś zważony na wadze, jesteś znaleziony jako brakujący;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Текел: Поставлено на вагу і знайдено, що бракує.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Thekel – zostałeś zważony na wadze i znaleziony lekkim.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”TEKEL – zważono cię na wadze i stwierdzono u ciebie brak.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2024-05-26T07:20:37Z</dcterms:modified>
</cp:coreProperties>
</file>