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człowiek nieczysty dotknie, będzie nieczyste, osoba zaś, która dotknie człowieka nieczystego, sama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Czegokolwiek dotknie nieczysty, będzie nieczyste; również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się dotknie nieczysty, nieczyste będzie; człowiek także, któryby się tego dotknął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kolwiek dotknie nieczysty, nieczystym uczyni, a dusza, która się dotknie czego z tych rzeczy, 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wreszcie, czego się dotknie nieczysty, będzie nieczyste, a także osoba, która się go dotknie,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staje się nieczyste, a osoba dotykająca go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wszystko czego się dotknie nieczysty, będzie nieczyste. Tak samo jak ten, kto by się go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nieczysty, również będzie nieczyste. Osoba, która dotknie nieczystego, też będzie nieczysta aż do wieczora”.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człowiek nieczysty, stanie się nieczyste. Także i osoba dotykająca nieczystego będzie zanieczyszczona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dotknie rytualnie skażony człowiek, stanie się rytualnie skażone. I każdy, kto go dotknie, będzie rytualnie skażony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всього, до чого до нього доторкнеться нечистий, буде нечистим, і душа, що доторкнулася, буде нечистою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czegokolwiek by się dotknął nieczysty będzie nieczyste; także osoba, która się go dotknie 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czego dotknie nieczysty, będzie nieczyste, a dusza, która tego dotyka, będzie nieczysta aż do wieczoraʼ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2024-05-17T14:18:05Z</dcterms:modified>
</cp:coreProperties>
</file>