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szaty wypierze również ten, który spalił jałówkę. On też umyje w wodzie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będzie palić, wypierze swoje szaty w wodzie i umyje swoje ciało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który ją palić będzie, upierze szaty swe w wodzie, i omyje ciało swe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on, który ją spali, omyje szaty swe i ciało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palił krowę, wypierze w wodzie szaty swoje, obmyje ciało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ją spalił, wypierze swoje szaty i obmyje wodą swoje ciało,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dokonał spalenia krowy, winien wyprać w wodzie swoje szaty i się obmyć. On także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ten, kto spalał krowę, wypierze ubranie w wodzie, obmyje się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ją spali, wypierze w wodzie swoje odzienie i wykąpie się w wodzie. A nieczystym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ją spali, zanurzy swoje ubrania i swoje ciało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її спалює випере свою одіж і помиє своє тіло,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będzie ją palił, w wodzie wypierze swoje szaty, w wodzie wykąpie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ten, kto ją spalił, wypierze swe szaty w wodzie i wykąpie swe ciało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2024-05-21T05:29:05Z</dcterms:modified>
</cp:coreProperties>
</file>