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nasi ojcowie udali się do Egiptu i że mieszkaliśmy tam przez długi czas.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nasi ojcowie zstąpili do Egiptu i mieszkaliśmy w Egipcie wiele lat; i Egipcjanie dręczyli nas i naszych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byli ojcowie nasi do Egiptu, i mieszkaliśmy w Egipcie przez wiele lat; i jako nas trapili Egipczanie,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ojcowie naszy do Egiptu i mieszkaliśmy tam przez długi czas, i trapili nas Egipcjanie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powędrowali przodkowie nasi do Egiptu, i przebywaliśmy tam długi czas. Egipcjanie jednak źle się obchodzili z nami, podobnie jak i z przodkami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ojcowie nasi poszli do Egiptu. Mieszkaliśmy w Egipcie przez długi czas, lecz Egipcjanie gnębili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wywędrowali do Egiptu i przez długi czas mieszkaliśmy w Egipcie. Egipcjanie traktowali źle zarówno nas, jak i 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przywędrowali kiedyś do Egiptu i przebywaliśmy tam długi czas. Egipcjanie jednak źle się obchodzili z nami, podobnie jak kiedyś z naszymi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powędrowali do Egiptu i mieszkaliśmy w Egipcie przez długie lata; ale Egipcjanie dręczyli nas i ojców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zeszli do Micrajim i pozostaliśmy w Micrajim przez długi czas. A ludzie w Micrajim znęcali się nad nami i naszymi Praojcami, [którzy boleli w grobie nad naszym losem].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батьки зійшли до Єгипту, і ми жили в Єгипті багато днів, і єгиптяни гнітили нас і наших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zeszli do Micraim i mieszkaliśmy w Micraim przez długie czasy, a Micrejczycy trapili nas oraz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poszli do Egiptu i mieszkaliśmy w Egipcie przez wiele dni; a Egipcjanie zaczęli krzywdzić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2024-05-14T05:27:33Z</dcterms:modified>
</cp:coreProperties>
</file>