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Zrób sobie jadowitego (węża) i umieść go na drzewcu. I stanie się tak, że każdy ukąszony, który spojrzy na niego,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2024-05-11T07:25:44Z</dcterms:modified>
</cp:coreProperties>
</file>