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5"/>
        <w:gridCol w:w="1766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oczyszczą ołtarz z popiołu i rozciągną na nim pokrowiec z purpury.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2024-05-21T04:57:36Z</dcterms:modified>
</cp:coreProperties>
</file>