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rodziny Gerszonitów, do wykonania i do przeniesienia: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2024-05-17T00:16:38Z</dcterms:modified>
</cp:coreProperties>
</file>