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usługiwał swoim braciom w namiocie spotkania, przy pełnieniu (przez nich) obowiązków,* ale (sam) służby wykonywać nie będzie. Tak (zatem) postąpisz z Lewitami, jeśli chodzi o ich obowiązki.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będą mogli pomagać swoim braciom w namiocie spotkania przy pełnieniu ich obowiązków,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 w czynnej służbie już dłużej nie będą. Tak zatem postąpisz z Lewitami, jeśli chodzi o ich obowiązki.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jednak usługiwać swym braciom w Namiocie Zgromadzenia w pełnieniu straży, lecz samej służby nie będą pełnić. Tak postąpisz z Lewitami w sprawie ich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nadsługować będzie braci swej w namiocie zgromadzenia straż trzymającym, lecz służby samej odprawować nie będzie. Tak sobie postąpisz z Lewitami w urzędziech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pomocnikami braciej swej w przybytku przymierza, aby strzegli tego, co im zlecą, ale robót samych niech nie czynią. Tak rozrządzisz Lewitom na strażej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 wprawdzie pomagać swoim braciom w Namiocie Spotkania przy wykonywaniu zajęć, ale do właściwej służby nie mogą być dopuszczeni. Tak masz postąpić z lewitami w sprawie ich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jednak usługiwał swoim braciom w Namiocie Zgromadzenia przy spełnianiu ich obowiązków służby, lecz samej służby pełnić już nie będzie. Tak postąpisz z Lewitami, co się tyczy ich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wprawdzie pomagać swoim braciom w Namiocie Spotkania, czuwając nad wykonywanymi czynnościami, ale samej służby nie może wykonywać. Tak uczynisz z lewitami w sprawie ich 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 pomagać swoim braciom w wykonywaniu ich obowiązków w Namiocie Spotkania, ale służby nie wolno im pełnić. Tak postąpisz z lewitami, jeśli chodzi o ich służbę”.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wtedy jeszcze pomagać swym braciom przy Namiocie Zjednoczenia w pełnieniu straży, ale samej służby nie będzie wykonywał. W ten sposób uporządkujesz obowiązki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[Lecz wówczas] może [stanąć w pobliżu] Namiotu Wyznaczonych Czasów, żeby pomóc swoim braciom strzec wykonywania powinności [stawiania i rozbierania Namiotu], ale służby nie będzie sprawować. To jest [przepis prawa dla] Lewitów, jak mają wykonywać swoje powinności.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служитиме його брат в шатрі свідчення, щоб зберігати сторожі, а не чинити діла. Так зробиш з Левітами в їхніх сторожах.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może usługiwać swoim braciom w utrzymywaniu straży przy Przybytku Zboru, lecz pracy nie będzie wykonywał; tak postąpisz z Lewitami odnoście ich urzędowania.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usługiwał swym braciom w namiocie spotkania przy wywiązywaniu się z tego obowiązku, lecz nie wolno mu pełnić żadnej służby. Tak postąpisz z Lewitami co do ich obowiązków.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trzymaniu straży.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2024-05-14T21:07:44Z</dcterms:modified>
</cp:coreProperties>
</file>