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niej nie pozostawi do rana i nie złamie jej kości — obchodzić ją będzie zgodnie ze wszystkimi ustaleniami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ani nie połamią jej kości. Zgodnie ze wszystkimi przepisami Paschy będą ją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do jutra, i kości nie złamią w nim; według wszystkiego postanowienia święta przejścia odprawować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aż do zarania i kości jego nie złamią: wszystek porządek Fase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nic zostawić do rana ani też łamać żadnej kości; winni obchodzić Paschę według ustalonego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rana, a kości z niej nie połamią. Obchodzić ją będą według wszystkich przepisów dotyczących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 nie zostawiają z niej do rana ani niech nie łamią żadnej kości. Powinni ją obchodzić zgodnie ze wszystkimi ustawami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oni nic do rana i nie połamią kości baranka. Zachowają wszystkie przepisy świętowania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niego niczego do rana ani nie połamią jego kości. Będą obchodzić święto zgodnie ze wszystkimi przepisami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pozostawią z niego żadnego [mięsa] do następnego poranka i nie złamią żadnej z jego kości. Złożą je zgodnie ze wszystkimi wiecznymi bezwzględnymi nakazami, tak jak [zwykłe]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оставлять з неї до ранку, і кістки не розломлять з неї. За законом пасхи зроблять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 i kości w niej nie złamią. Niech ją spożyją według wszystkich obrzędów ofiary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niej pozostawić do rana i nie powinni jej złamać żadnej kości. Mają przygotować ją zgodnie z całą ustawą dotyczącą posiłku paschalnego.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2024-05-14T07:58:45Z</dcterms:modified>
</cp:coreProperties>
</file>