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Jozue, arcykapłanie, ty i twoi towarzysze, którzy przed tobą zasiadają, gdyż są oni ludźmi znaku, że oto sprowadzam mojego sługę* – Latorośl.**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arcykapłanie Jozue! Niech też posłuchają twoi towarzysze, którzy przed tobą zasiadają, ci ludzie bowiem są znakiem, że oto sprowadzam mojego sługę —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teraz, Jozue, najwyższy kapłanie, ty i twoi towarzysze, którzy siedzą przed tobą. Są oni bowiem jakby ludźmi niezwykłymi, gdyż oto przywiodę swojego sługę —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tedy teraz, Jesue, kapłanie najwyższy! ty i towarzysze twoi, którzy siedzą przed tobą: Aczkolwiek ci mężowie są dziwem, wszakże oto Ja przywiodę sługę mego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Jezusie, kapłanie wielki, ty i przyjaciele twoi, którzy mieszkają przed tobą, bo są mężowie znaczący przyszłe rzeczy. Bo oto ja PRZYWIODĘ SŁUGĘ MEGO - WSCHODZĄCEGO.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Arcykapłanie Jozue, słuchaj, ty i twoi towarzysze, którzy są twoimi doradcami, gdyż przez tych mężów spełni się cudowna obietnica, albowiem ześlę sługę mego -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arcykapłanie Jozue, ty i twoi towarzysze, którzy siedzą przed tobą. Są oni mężami dobrej zapowiedzi, że oto Ja przywiodę swego sługę,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arcykapłanie Jozue, ty i twoi towarzysze, którzy siedzą przed tobą! Oni są ludźmi, przez których spełni się obietnica, ponieważ poślę Mojego sługę,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Jozue, najwyższy kapłanie, ty i twoi przyjaciele siedzący przed tobą, gdyż oni są znakiem tej zapowiedzi: Ja sprawię, że przyjdzie mój sługa,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tedy, arcykapłanie Jozue, ty i twoi towarzysze, siedzący przed tobą, gdyż jesteście mężami, którzy są znakiem: Oto Ja sprawię, że przyjdzie sługa mój - ”Latorośl”.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послухай, Ісусе, великий священику, ти і твої ближні, що сидять перед твоїм лицем, томущо ви мужі чаклуни. Томущо ось Я веду мого раба Схід.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słuchaj, Jezusie, arcykapłanie, ty oraz twoi towarzysze, którzy siedzą przed tobą – gdyż to są mężowie zapowiedzi – że oto sprowadzę Pęd,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ʼSłuchaj, proszę, arcykapłanie Jozue, ty i twoi towarzysze, którzy siedzą przed tobą, gdyż są mężami służącymi za prorocze znaki; bo oto wprowadzam mego sługę – Latorośl!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42:1&lt;/x&gt;; &lt;x&gt;290 43:10&lt;/x&gt;; &lt;x&gt;290 44:1&lt;/x&gt;; &lt;x&gt;230 132:17&lt;/x&gt;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&lt;x&gt;300 23:5&lt;/x&gt;; &lt;x&gt;300 33:15&lt;/x&gt;; &lt;x&gt;330 34:24&lt;/x&gt;; &lt;x&gt;330 37:24&lt;/x&gt;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2024-04-25T13:40:32Z</dcterms:modified>
</cp:coreProperties>
</file>