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składacie na mym ołtarzu pokarm nieczysty! Pytacie: Czym Cię zlekceważyliśmy? Mówieniem: Stół JAHWE to rzecz mało ważna!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Przynosicie na mój ołtarz pokarm nieczysty i mówicie: Czym cię zanieczyściliśmy?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mówicie: Stołem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przynosząc na ołtarz mój ofiarę splugawioną, mówicie: Czemżeśmy cię splugawili? Tem, że mówicie: Stół Pański splugawiony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Ofiarujecie na ołtarzu moim chleb zmazany, a mówicie: Czymeśmy cię zmazali? Tym, że mówicie: Stół PAński wzgardzon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przynosicie na mój ołtarz potrawy skażone, a pytacie: czym go skaziliśmy? Tym, że twierdzicie: Stół Pański jest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tym, że ofiarujecie na moim ołtarzu pokarm nieczysty. I jeszcze się pytacie: Czym go zanieczyściliśmy? Oto tym, że mówicie: Stołem Pana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przynosicie na Mój ołtarz chleb nieczysty i pytacie: W jaki sposób Cię znieważyliśmy? Przez to, że mówicie: Stołem JAHWE można wzgardzić.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Przynosicie na mój ołtarz pokarm nieczysty i jeszcze pytacie: „Czym go zanieczyściliśmy?”. Tym, że mówicie: „Stół JAHWE zasługuje na pogardę”.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na ołtarzu moim składacie potrawy nieczyste. Pytacie: ”Czymże go skalaliśmy?” - tym, że powiadacie: ”Stół Jahwe nie jest znów tak ważny”.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Приносячи до мого жертівника осквернені хліби. І ви сказали: Чим ми їх осквернили? Тим, що ви говорили: Стіл господний зневажений і поставлена їжа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Mym ołtarzu składacie nieczysty chleb, a się pytacie: Czym Cię znieważyliśmy? Tym, że wygłaszacie to, jak wstrętny jest dla was stół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”ʼSkładając na moim ołtarzu splugawiony chlebʼ. ”ʼI powiedzieliście: ”W jaki sposób cię splugawiliśmy? ”ʼ”ʼPrzez to, że mówicie: ”Stołem JAHWE można wzgardzić”.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2024-04-30T04:00:53Z</dcterms:modified>
</cp:coreProperties>
</file>