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0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― nieczysty duch wyszedłby z ― człowieka, przechodzi na bezwodne miejsca szukając odpoczynku i 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nieczysty duch wyszedłby z człowieka przechodzi przez bezwodne miejsca szukając odpoczynku i nie znajduje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duch nieczysty wyjdzie z człowieka, przemierza miejsca bezwodne w poszukiwaniu odświeżenia, lecz go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nieczysty duch wyjdzie z człowieka, przechodzi przez bezwodne miejsca, szukając wypoczynku, i 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nieczysty duch wyszedłby z człowieka przechodzi przez bezwodne miejsca szukając odpoczynku i nie znajduje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wychodzi z człowieka, przemierza bezwodne miejsca w poszukiwaniu wytchnienia. Lecz gdy go nie znajduje,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nieczysty duch wychodzi z człowieka, przechadza się po miejscach bezwodnych, szukając odpoczynku, ale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nieczysty duch od człowieka wychodzi, przechadza się po miejscach suchych, szukając odpocznienia, ale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nieczysty duch wynidzie od człowieka, chodzi po miejscach suchych, szukając odpoczynienia, a nie najduje,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opuści człowieka, błąka się po miejscach bezwodnych, szukając spoczynku, ale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zaś duch nieczysty wyjdzie z człowieka, wędruje po miejscach bezwodnych, szukając ukojenia, ale go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wyjdzie z człowieka, błąka się po pustyni i szuka spoczynku, a gdy go nie znajduje,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opuści człowieka, błąka się po pustyni i szuka tam odpoczynku, ale go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duch nieczysty wyjdzie z człowieka, krąży po pozbawionych wody miejscach i szuka ochłody, a 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demon opuści człowieka, błąka się po pustyni, ale nie może znaleźć wytchnienia.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wyjdzie z człowieka, błąka się po miejscach bezwodnych, szukając odpoczynku, lecz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нечистий дух вийде з людини, то блукає безводними місцями, шукаючи відпочинку, але не знаходить.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ten nie oczyszczony duch wyszedłby od tego człowieka, przechodzi przez-z bezwodnych właściwych miejsc szukając przez zaprzestanie wzniesienia do źródła w górze, i nie znajduje.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nieczysty duch wyjdzie z człowieka, przechodzi przez bezwodne miejsca szukając odpoczynku, ale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wychodzi z człowieka, wędruje przez pustynną okolicę w poszukiwaniu wytchnienia i nie znajduje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duch nieczysty wyjdzie z człowieka, przemierz spieczone okolice w poszukiwaniu miejsca odpoczynku i żadnego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kontynuował: —Gdy demon wyjdzie z człowieka, błąka się po pustkowiach, szukając wytchnienia, ale go tam nie znajduje.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2024-04-27T10:22:51Z</dcterms:modified>
</cp:coreProperties>
</file>