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6"/>
        <w:gridCol w:w="44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przymusił ― uczniów wejść do ― łodzi i poprzedzać Jego na ― drugą stronę, aż ― rozpuściłby ― tłumy.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ponaglił uczniów, aby wsiedli do łodzi* i popłynęli przed Nim na drugą stronę, zanim** rozpuści tłumy.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przymusił uczniów wejść do łodzi i poprzedzać go na przeciwko, aż (kiedy) oddali tłumy.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przymusił Jezus uczniów Jego wejść do łodzi i wyprzedzać Go na drugą stronę aż kiedy oddaliłby tłumy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Łódź mogła mierzyć 8,1 m długości, 2,3 m szerokości i 1,4 m wysokości.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podczas gdy On rozpuści tłumy.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2024-04-25T21:27:25Z</dcterms:modified>
</cp:coreProperties>
</file>