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3577"/>
        <w:gridCol w:w="3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nadal i wy nierozumni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I wy nadal jesteście niepojętni?*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Nadal i wy niepojętni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nadal i wy nierozumni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2024-04-29T03:34:42Z</dcterms:modified>
</cp:coreProperties>
</file>