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w różnych miejscach nastanie głód i 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 i będzie głód, zaraza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głody i mory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przeciwko narodowi i królestwo przeciw królestwu i będą mory i głody, i drżenia ziemie po miejscach;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Wystąpi głód i zaraza,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królestwu, i będzie głód, i mór,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naród przeciwko narodowi i królestwo przeciwko królestwu. Zapanuje głód, a miejscami 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wystąpi przeciw narodowi i królestwo przeciw królestwu. Nastanie głód i w różnych miejscach 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 i królestwo przeciwko królestwu. Będzie głód i trzęsienia ziemi w różnych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 sobie, nastanie głód, a w wielu miejscach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 królestwu, a w niektórych miejscach nastanie głód i 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Бо повстане народ проти народу, і царство піде на царство, і буде голод, [і пошесті,] і землетруси по різних місцях: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wzbudzony w górę bowiem naród aktywnie wrogo na naród, i królewskie imperium aktywnie wrogo na królewskie imperium, i będą głody i trzęsienia z góry w dół we właściwe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zostanie pobudzony naród przeciwko narodowi i królestwo przeciwko królestwu, będą także głody, zarazy oraz 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walczyć ze sobą, narody będą walczyć ze sobą i będzie głód i trzęsienia ziemi w różnych częściach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też niedobory żywności i trzęsienia ziemi w jednym miejscu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nawiedzi głód oraz trzęsienia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2024-05-05T14:26:56Z</dcterms:modified>
</cp:coreProperties>
</file>