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rolnicy powiedzieli do siebie że ten jest dziedzic chodźcie zabilibyśmy go a nasze będzie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ci zaś powiedzieli sobie: To jest dziedzic,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Tamci zaś rolnicy do siebie powiedzieli, że: Ten jest dziedzic. Chodźcież, zabijmy go, i nasze będzie -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rolnicy powiedzieli do siebie że ten jest dziedzic chodźcie zabilibyśmy go a nasze będzie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Dzierżawcy natomiast wpadli na takie rozwiązanie: To jest dziedzic,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rolnicy mówili między sobą: To jest dziedzic.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 winiarze rzekli między sobą: Tenci jest dziedzic; pójdźcie, zabijmy go, a będzie nasze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oracze rzekli jeden do drugiego: Ten jest dziedzic: Pódźcież, zabijmy go, a nasze będzie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owi rolnicy mówili między sobą: To jest dziedzic. Chodźcie,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wieśniacy owi powiedzieli sobie: To jest dziedzic, nuże,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jednak powiedzieli sobie: To jest dziedzic.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dzierżawcy mówili między sobą: «To jest spadkobierca. Chodźcie, zabijmy go, a dziedzictwo będzie nasze».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 jednak rolnicy powiedzieli sobie: To jest dziedzic. Chodźcie, zabijmy go, a majątek będzie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ci dzierżawcy powiedzieli sobie: To syn właściciela, chodźcie, zabijemy go, a jego posiadłość nam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powiedzieli do siebie: - To jest dziedzic,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Ті ж винарі вирахували, що він є спадкоємцем, треба його вбити - і тоді спадщина буде їхньою.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Owi zaś rolnicy istotnie do siebie samych rzekli że: Ten właśnie jest jakościowo ten wiadomy dziedzic losowy; przyjdźcie tu, może odłączylibyśmy przez zabicie go i nasze będzie to dziedzictwo losowe.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owi hodowcy winorośli powiedzieli między sobą: Ten jest dziedzicem; chodźcie, zabijmy go, a nasze będzie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dzierżawcy powiedzieli sobie: "To dziedzic. Chodźcie, zabijmy go, a dziedzictwo będzie nasze!".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owi hodowcy rzekli do siebie: ʼTo jest dziedzic. Chodźmy, zabijmy go, a dziedzictwo będzie naszeʼ.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widząc nadchodzącego syna, powiedzieli sobie: „To ten, który ma przejąć winnicę. Zabijmy go, a winnica będzie nasza!”.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2024-05-10T04:23:38Z</dcterms:modified>
</cp:coreProperties>
</file>