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w szabaty dobro uczynić czy zło czynić duszę uratować czy zabić oni zaś milczeli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mówi: Czy wolno w szabat dobrze czynić, czy źle czynić; duszę ocalić, czy zabić?* Oni jednak milczeli.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szabatami dobro uczynić czy zło uczynić, życie* uratować czy zabić? Oni zaś milczeli.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(w) szabaty dobro uczynić czy zło czynić duszę uratować czy zabić (oni) zaś milczeli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Duszę,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2024-05-09T16:08:30Z</dcterms:modified>
</cp:coreProperties>
</file>