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to* i powiedział im: Dlaczego rozprawiacie, że nie macie chleba? Jeszcze nie pojmujecie i nie rozumiecie?** Czy macie swe serce zatwardziałe?***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rozważacie, że chlebów nie macie? Jeszcze nie zauważacie, ani pojmujecie? Skamieniałe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6:52&lt;/x&gt;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2024-04-29T11:46:32Z</dcterms:modified>
</cp:coreProperties>
</file>