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śmiało. A Piotr odprowadził Go na stronę i zaczął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otwarcie. Wtedy Piotr, wziąwszy go na bok, 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jawnie. Tedy go Piotr wziąwszy na stronę,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otworzyście słowo. I wziąwszy go Piotr,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zupełnie otwarcie te słowa. Wtedy Piotr wziął Go na bok i zaczął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tym otwarcie. A Piotr wziął go na stronę i począł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tym otwarcie. Wtedy Piotr wziął Go na bok i zaczął stanowczo odwodzić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zupełnie otwarcie. Wtedy Piotr wziął Go na bok i stanowczo Go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słowa wypowiadał całkiem otwarcie. Piotr wziąwszy Go na bok, zaczął Go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wyraźnie. Wtedy Piotr wziął go na bok i zaczął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otwarcie. A Piotr, przyciągnąwszy Go do siebie, zaczął Mu robić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говорив відверто. Петро відкликав Його у бік, почав дорікати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wszystkospływem ten odwzorowany wniosek gadał. I wziąwszy do swojej istoty Petros go, począł sobie aby nadawać naganne oszacowanie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jawnie to słowo. Więc nawet Piotr wziął go na bok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bardzo jasno. Kefa wziął Go na stronę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to całkiem otwarcie. Ale Piotr wziął go na bok i zaczął go ganić.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o tym zupełnie otwarcie, więc Piotr wziął Go na bok i prosił, żeby Jezus nawet nie wspominał o takich rzeczach.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2024-04-29T12:25:49Z</dcterms:modified>
</cp:coreProperties>
</file>