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Co się tyczy tego: Jeśli coś możesz, to: Wszystko jest możliwe dla wierzącego.*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"jeśli mógłbyś..."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możliwe wierzącemu.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jeśli możesz uwierzyć wszystkie możliwe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11:22-23&lt;/x&gt;; &lt;x&gt;500 11:40&lt;/x&gt;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2024-05-08T12:05:34Z</dcterms:modified>
</cp:coreProperties>
</file>