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do serca, aby nie przygotowywać wcześniej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sobie w sercu, aby nie obmyślać wcześniej, jak macie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złóżcie to do serc waszych, abyście przed czasem nie myślili, jako byście odpowiadać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kładźcie do serc waszych nie obmyślać, jakobyście mieli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w sercu nie obmyślać naprzód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więc to sobie do serca, by nie przygotowywać sobie naprzód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więc sobie w sercu,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to sobie do serca,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to sobie dobrze w swoich sercach, żeby się zawczasu nie przygotowywać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Przyjmijcie taką zasadę: nie obmyślać zawczasu,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nie obmyślać naprzód, jak się będziecie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Покладіть, отже, в серцях ваших наперед не гадати, що відповідати;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Połóżcie więc w sercach waszych nie ćwiczyć naprzód możność odeprzeć odwzorowanym wnioskiem;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ustalcie w waszych sercach, by się nie troszczyć przed czasem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zatem nie martwić się i nie ćwiczyć zawczasu swej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w swych sercach nie ćwiczyć zawczasu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 się wtedy nie martwić, jak odpierać stawiane wam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2024-05-11T12:52:04Z</dcterms:modified>
</cp:coreProperties>
</file>