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w tym mieście pewna kobieta, która prowadziła grzeszne życie. Wiedząc, że Jezus siedzi przy stole w domu faryzeusza, przyniosła alabastrowy flakonik pachnącego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grzesznica, która była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dowiedziawszy się, że siedzi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faryzeusza, przyniosła alabastrowe naczynie olejku;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grzeszna, dowiedziawszy się, iż siedzi w domu Faryzeuszowym, przyniosła alabastrowy słoik maści;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grzesznica, skoro się dowiedziała, iż siedział u stołu w domu Faryzeuszowym, przyniosła alabastr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prowadziła w mieście życie grzeszne, dowiedziawszy się, że gości w domu faryzeusza, przyniosła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pewna kobieta z tego miasta, grzesznica, dowiedziawszy się, iż zasiada przy stole w domu faryzeusza, przyniosła alabastrowy słoik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znana w tym mieście jako grzesznica, dowiedziała się, że jest On w gościnie u faryzeusza i przyniosła olejek w alabastrowym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znana w mieście jako grzesznica, dowiedziała się, że Jezus przebywa w domu faryzeusza. Przyniosła olejek w alabastrowym flakoniku,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kobieta, która w tym mieście znana była z grzechów, dowiedziała się, że je w domu faryzeusza. Przyniosła alabastrowy flakonik olejku,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 kobieta, znana w tym mieście ze złego prowadzenia, dowiedziała się, że Jezus jest w gościnie u faryzeusza; przyniosła ze sobą alabastrową amforę pełną balsamu,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była w mieście grzesznicą, dowiedziawszy się, że On posila się w domu faryzeusza, przyniosła alabastrowy słoik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Жінка, що була в місті, - грішниця - довідалася, що він при столі в оселі фарисея, принесла в алебастровій посудині миро,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taka która była w tym mieście uchybiająca celu, i poznawszy że z góry na dole leży w domostwie tego farisaiosa, uprowadziwszy jako nagrodę alabastrowe naczynie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co była grzeszną w tym mieście, dowiedziała się, że leży w domu faryzeusza, więc przyniosła alabastrowy słoik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mieszkająca w tym mieście, grzesznica, wiedząc, że posila się On w domu owego parusza, przyniosła alabastrowe naczynie z bardzo drogimi wonnościami,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w mieście była znana jako grzesznica, dowiedziała się, że on się ułożył do posiłku w domu faryzeusza, i przyniosła alabastrowe naczynie z wonnym olejkiem,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lekkich obyczajów dowiedziała się o miejscu pobytu Jezusa i weszła tam z butelką bardzo drogiego, wonnego olejku.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2024-04-29T13:26:45Z</dcterms:modified>
</cp:coreProperties>
</file>