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nasyceni wszyscy i zostało zebrane co przekraczało im kawałków koszów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 zatem i nasycili się wszyscy; i zebrano dwanaście koszów pozostałych im kawałków.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i nasyceni zostali wszyscy i zebrane zostało (to), (co zbyło)* im, ułomków koszyków dwanaście.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i zostali nasyceni wszyscy i zostało zebrane co przekraczało im kawałków koszów dwanaście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Pozostałość.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2024-04-27T10:28:13Z</dcterms:modified>
</cp:coreProperties>
</file>